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34" w:rsidRDefault="00681D5D" w:rsidP="00681D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D5D"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681D5D" w:rsidRDefault="00681D5D" w:rsidP="00681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председателя комитета ветеринарии при Правительстве Калужской области</w:t>
      </w:r>
    </w:p>
    <w:p w:rsidR="00681D5D" w:rsidRDefault="00681D5D" w:rsidP="00681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Анцигина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Сергеевича</w:t>
      </w:r>
    </w:p>
    <w:p w:rsidR="00681D5D" w:rsidRDefault="00681D5D" w:rsidP="00681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«Итоги комитета ветеринарии при Правительстве Калужской области при осуществлени</w:t>
      </w:r>
      <w:r w:rsidR="00EA366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регионального государственного надзора на территории Калужской области за первое полугодие 2019 года»</w:t>
      </w:r>
    </w:p>
    <w:p w:rsidR="00681D5D" w:rsidRDefault="00681D5D" w:rsidP="00681D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5D" w:rsidRDefault="00681D5D" w:rsidP="00681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участники публичных обсуждений!</w:t>
      </w:r>
    </w:p>
    <w:p w:rsidR="00681D5D" w:rsidRDefault="00681D5D" w:rsidP="00681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681D5D">
        <w:rPr>
          <w:rFonts w:ascii="Times New Roman" w:hAnsi="Times New Roman" w:cs="Times New Roman"/>
          <w:sz w:val="28"/>
          <w:szCs w:val="28"/>
        </w:rPr>
        <w:t>Региональный государственный ветеринарный надзор на территории Калужской области направлен на предупреждение</w:t>
      </w:r>
      <w:r>
        <w:rPr>
          <w:rFonts w:ascii="Times New Roman" w:hAnsi="Times New Roman" w:cs="Times New Roman"/>
          <w:sz w:val="28"/>
          <w:szCs w:val="28"/>
        </w:rPr>
        <w:t>, выявление и пресечение нарушений юридическими лицами, индивидуальными предпринимателями и гражданами требований в области ветеринарии,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Калужской области, посредством организации и проведения проверок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лиц, принятия предусмотренных законодательством Российской Федерации мер по пресечению и (или) </w:t>
      </w:r>
      <w:r w:rsidR="001E2135">
        <w:rPr>
          <w:rFonts w:ascii="Times New Roman" w:hAnsi="Times New Roman" w:cs="Times New Roman"/>
          <w:sz w:val="28"/>
          <w:szCs w:val="28"/>
        </w:rPr>
        <w:t xml:space="preserve"> устранению последствий выявленных нарушений, а также 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юридическими лицами, индивидуальными предпринимателями и гражданами своей деятельности.</w:t>
      </w:r>
    </w:p>
    <w:p w:rsidR="001E2135" w:rsidRPr="005E17D5" w:rsidRDefault="001E2135" w:rsidP="00681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Непосредственно осуществление функции регионального государственного ветеринарного надзора на территории Калужской области возложено на комитет ветеринарии при Правительстве Калужской области</w:t>
      </w:r>
      <w:r w:rsidR="00982D8B">
        <w:rPr>
          <w:rFonts w:ascii="Times New Roman" w:hAnsi="Times New Roman" w:cs="Times New Roman"/>
          <w:sz w:val="28"/>
          <w:szCs w:val="28"/>
        </w:rPr>
        <w:t xml:space="preserve"> со штатной численностью 19 человек,  из них 7 специалистов отдела государственного ветеринарного надзора</w:t>
      </w:r>
      <w:r w:rsidR="00982D8B" w:rsidRPr="005E17D5">
        <w:rPr>
          <w:rFonts w:ascii="Times New Roman" w:hAnsi="Times New Roman" w:cs="Times New Roman"/>
          <w:sz w:val="28"/>
          <w:szCs w:val="28"/>
        </w:rPr>
        <w:t>.</w:t>
      </w:r>
      <w:r w:rsidR="005E17D5" w:rsidRPr="005E17D5">
        <w:rPr>
          <w:rFonts w:ascii="Times New Roman" w:hAnsi="Times New Roman" w:cs="Times New Roman"/>
          <w:sz w:val="28"/>
          <w:szCs w:val="28"/>
        </w:rPr>
        <w:t xml:space="preserve"> Все специалисты  имеют   высшее  профессиональное  образование, которые периодически проходят повышение квалификации.</w:t>
      </w:r>
    </w:p>
    <w:p w:rsidR="00131760" w:rsidRPr="00131760" w:rsidRDefault="00131760" w:rsidP="0013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317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вспомогательным (обеспечительным) функциям государственного ветеринарного надзора относится проведение организационных мероприятий, включающие управление ветеринарным делом, ветеринарное снабжение, подготовка ветеринарных кадров, ветеринарную пропаганду, в том числе планирование работы ветеринарных органов и специалистов с соблюдением требований учёта и анализа ветеринарной статистики.</w:t>
      </w:r>
    </w:p>
    <w:p w:rsidR="00131760" w:rsidRPr="00131760" w:rsidRDefault="00131760" w:rsidP="001317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осуществления регионального государственного ветеринарного надзора регламентируется Положением о порядке осуществления регионального государственного ветеринарного надзора на территории Калужской области, утвержденным постановлением Правительства Калужской области от 17.01.2013 №  10.</w:t>
      </w:r>
    </w:p>
    <w:p w:rsidR="00131760" w:rsidRPr="00131760" w:rsidRDefault="00131760" w:rsidP="0013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Государственный ветеринарный контроль (надзор) на территории области при осуществлении своих функций тесно взаимодействует с другими органами государственного контроля (надзора), муниципального контроля в порядке установленного Федеральным законом от 26.12.2008 года № 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 по следующим вопросам:</w:t>
      </w:r>
    </w:p>
    <w:p w:rsidR="00131760" w:rsidRPr="00131760" w:rsidRDefault="00131760" w:rsidP="00131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о нормативных правовых актах и методических документах по вопросам организации и осуществления государственного ветеринарного контроля (надзора);</w:t>
      </w:r>
    </w:p>
    <w:p w:rsidR="00131760" w:rsidRPr="00131760" w:rsidRDefault="00131760" w:rsidP="00131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60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определение целей, объема, сроков проведения плановых проверок;</w:t>
      </w:r>
    </w:p>
    <w:p w:rsidR="00131760" w:rsidRPr="00131760" w:rsidRDefault="00131760" w:rsidP="00131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государственного  ветеринарного контроля (надзора); </w:t>
      </w:r>
    </w:p>
    <w:p w:rsidR="00131760" w:rsidRPr="00131760" w:rsidRDefault="00131760" w:rsidP="00131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7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специалистов, осуществляющих государственный контроль (надзор);</w:t>
      </w:r>
    </w:p>
    <w:p w:rsidR="00CE53AB" w:rsidRDefault="00131760" w:rsidP="00CE5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7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привлечения, в случае необходимости, экспертов, экспертные организации в проведении 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услуг), обязательным требованиям и требованиям, установленных правовыми актами, и анализа соблюдения указанных требований.</w:t>
      </w:r>
    </w:p>
    <w:p w:rsidR="00CE53AB" w:rsidRPr="00982D8B" w:rsidRDefault="00CE53AB" w:rsidP="00CE53AB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55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ветеринарии анализируя </w:t>
      </w:r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5510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510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510F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устанавливающих обязательные требования к осуществлению деятельности юридических лиц и индивидуальных предпринимателей,  соблюдение которых подлежит проверке в процессе осуществления регионального государственного ветеринарного контроля (надзора),     исходя из их достаточности, полноты, объективности, научной обоснованности, доступности для юридических лиц, индивидуальных предпринимателей, граждан возможности их исполнения и надзора,  отсутствия  признаков  </w:t>
      </w:r>
      <w:proofErr w:type="spellStart"/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 их </w:t>
      </w:r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удовлетворительно, но при этом требующие внесений</w:t>
      </w:r>
      <w:proofErr w:type="gramEnd"/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изменений, дополнений</w:t>
      </w:r>
      <w:r w:rsidR="0055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нормативные правовые акты</w:t>
      </w:r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в соответствии с требованиями  сегодняшнего дня, исходя из реально существующих в Российской Федерации положением дел,  постоянно развивающейся рыночной экономикой. Большинство нормативных правовых актов, устанавливающих обязательные требования в сфере ветеринарии, соблюдение которых подлежит проверке в процессе осуществления регионального государственного ветеринарного надзора (ветеринарно-санитарные правила) изданы в период существования СССР  и  требуют приведения их  в соответствие с современными научными знаниями и требованиям времени. В большинстве, такие документы не доступны в информационных правовых системах, таких как </w:t>
      </w:r>
      <w:proofErr w:type="gramStart"/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  <w:proofErr w:type="gramEnd"/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Плюс, Гарант.</w:t>
      </w:r>
    </w:p>
    <w:p w:rsidR="00CE53AB" w:rsidRPr="00982D8B" w:rsidRDefault="00CE53AB" w:rsidP="0071441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2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proofErr w:type="gramStart"/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ветеринарии </w:t>
      </w:r>
      <w:r w:rsidRPr="00982D8B">
        <w:rPr>
          <w:rFonts w:ascii="Times New Roman" w:eastAsia="TimesNewRoman" w:hAnsi="Times New Roman" w:cs="Times New Roman"/>
          <w:sz w:val="28"/>
          <w:szCs w:val="28"/>
          <w:lang w:eastAsia="ru-RU"/>
        </w:rPr>
        <w:t>постоянно ведется работа по приведению</w:t>
      </w:r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D8B">
        <w:rPr>
          <w:rFonts w:ascii="Times New Roman" w:eastAsia="TimesNewRoman" w:hAnsi="Times New Roman" w:cs="Times New Roman"/>
          <w:sz w:val="28"/>
          <w:szCs w:val="28"/>
          <w:lang w:eastAsia="ru-RU"/>
        </w:rPr>
        <w:t>ведомственных нормативных правовых актов на соответствие требованиям</w:t>
      </w:r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D8B">
        <w:rPr>
          <w:rFonts w:ascii="Times New Roman" w:eastAsia="TimesNewRoman" w:hAnsi="Times New Roman" w:cs="Times New Roman"/>
          <w:sz w:val="28"/>
          <w:szCs w:val="28"/>
          <w:lang w:eastAsia="ru-RU"/>
        </w:rPr>
        <w:t>Федерального закона от 26.12.2008 № 294-ФЗ «О защите прав юридических лиц индивидуальных предпринимателей при осуществлении государственного</w:t>
      </w:r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D8B">
        <w:rPr>
          <w:rFonts w:ascii="Times New Roman" w:eastAsia="TimesNewRoman" w:hAnsi="Times New Roman" w:cs="Times New Roman"/>
          <w:sz w:val="28"/>
          <w:szCs w:val="28"/>
          <w:lang w:eastAsia="ru-RU"/>
        </w:rPr>
        <w:t>контроля (надзора) и муниципального контроля», в частности разработан</w:t>
      </w:r>
      <w:r w:rsidRPr="00982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утвержден  </w:t>
      </w:r>
      <w:r w:rsidRPr="00131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комитета ветеринарии от 28.06.2019 года № 369 «А</w:t>
      </w:r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регламент </w:t>
      </w:r>
      <w:r w:rsidRPr="00131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регионального ветеринарного надзора на территории Калужской области»</w:t>
      </w:r>
      <w:r w:rsidR="0071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4415" w:rsidRPr="00526E60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отдельная статья которого</w:t>
      </w:r>
      <w:proofErr w:type="gramEnd"/>
      <w:r w:rsidR="00714415" w:rsidRPr="00526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4415" w:rsidRPr="00526E60">
        <w:rPr>
          <w:rFonts w:ascii="Times New Roman" w:eastAsia="Calibri" w:hAnsi="Times New Roman" w:cs="Times New Roman"/>
          <w:sz w:val="28"/>
          <w:szCs w:val="28"/>
          <w:lang w:eastAsia="ru-RU"/>
        </w:rPr>
        <w:t>посвящена</w:t>
      </w:r>
      <w:proofErr w:type="gramEnd"/>
      <w:r w:rsidR="00714415" w:rsidRPr="00526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консультированию юридических лиц и ИП при выполнении государственной функции.</w:t>
      </w:r>
      <w:r w:rsidR="00714415" w:rsidRPr="00526E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53AB" w:rsidRPr="00982D8B" w:rsidRDefault="00CE53AB" w:rsidP="00CE53AB">
      <w:pPr>
        <w:tabs>
          <w:tab w:val="num" w:pos="900"/>
        </w:tabs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982D8B">
        <w:rPr>
          <w:rFonts w:ascii="Times New Roman" w:eastAsia="TimesNewRoman" w:hAnsi="Times New Roman" w:cs="Times New Roman"/>
          <w:sz w:val="24"/>
          <w:szCs w:val="24"/>
          <w:lang w:eastAsia="ru-RU"/>
        </w:rPr>
        <w:tab/>
      </w:r>
      <w:r w:rsidRPr="00982D8B">
        <w:rPr>
          <w:rFonts w:ascii="Times New Roman" w:eastAsia="TimesNewRoman" w:hAnsi="Times New Roman" w:cs="Times New Roman"/>
          <w:sz w:val="28"/>
          <w:szCs w:val="28"/>
          <w:lang w:eastAsia="ru-RU"/>
        </w:rPr>
        <w:t>Также, комитетом ветеринарии  проводятся мероприятия по минимизации</w:t>
      </w:r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D8B">
        <w:rPr>
          <w:rFonts w:ascii="Times New Roman" w:eastAsia="TimesNewRoman" w:hAnsi="Times New Roman" w:cs="Times New Roman"/>
          <w:sz w:val="28"/>
          <w:szCs w:val="28"/>
          <w:lang w:eastAsia="ru-RU"/>
        </w:rPr>
        <w:t>коррупционных рисков при осуществлени</w:t>
      </w:r>
      <w:r w:rsidRPr="00131760">
        <w:rPr>
          <w:rFonts w:ascii="Times New Roman" w:eastAsia="TimesNewRoman" w:hAnsi="Times New Roman" w:cs="Times New Roman"/>
          <w:sz w:val="28"/>
          <w:szCs w:val="28"/>
          <w:lang w:eastAsia="ru-RU"/>
        </w:rPr>
        <w:t>е</w:t>
      </w:r>
      <w:r w:rsidRPr="00982D8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регионального государственного ветеринарного надзора. </w:t>
      </w:r>
    </w:p>
    <w:p w:rsidR="00CE53AB" w:rsidRPr="00982D8B" w:rsidRDefault="00CE53AB" w:rsidP="00CE5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рамках реализации мер по противодействию коррупции, на основании постановления Губернатора Калужской области от 20.12.201</w:t>
      </w:r>
      <w:r w:rsid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противодействия коррупции в органах исполнительной власти Калужской области на 201</w:t>
      </w:r>
      <w:r w:rsid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при</w:t>
      </w:r>
      <w:r w:rsid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комитета ветеринарии от 09.01</w:t>
      </w:r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1441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>1, утверждён План противодействия коррупции в комитете ветеринарии при Правительстве Калужской области на 201</w:t>
      </w:r>
      <w:r w:rsidR="007144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E53AB" w:rsidRPr="00982D8B" w:rsidRDefault="00CE53AB" w:rsidP="00CE53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Ведётся </w:t>
      </w:r>
      <w:r w:rsidRPr="009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предотвращению, выявлению и урегулированию конфликтов, личных и служебных интересов должностных лиц комитета, за предоставлением государственными служащими сведений о доходах, об имуществе, принадлежащим им на праве собственности, по  установлению и совершенствованию обратной связи с гражданами и организациями.</w:t>
      </w:r>
    </w:p>
    <w:p w:rsidR="00526E60" w:rsidRPr="00526E60" w:rsidRDefault="00526E60" w:rsidP="00526E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4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олжностными лицами комитета с возложенными обязанностями проведения регионального  государственного ветеринарного надзора регулярно проводи</w:t>
      </w:r>
      <w:r w:rsidR="005510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методическая, разъяснительная работа с юридическими лицами и индивидуальными предпринимателями, гражданами, направленная на предотвращение нарушений законодательства Российской Федерации с их стороны. </w:t>
      </w:r>
      <w:proofErr w:type="gramStart"/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Pr="007144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</w:t>
      </w:r>
      <w:r w:rsidRPr="007144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 </w:t>
      </w:r>
      <w:r w:rsidR="00714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телевидени</w:t>
      </w:r>
      <w:r w:rsidR="007144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опубликовано </w:t>
      </w:r>
      <w:r w:rsidRPr="007144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6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в средствах массовой информации, разослано хозяйствующим субъектам </w:t>
      </w:r>
      <w:r w:rsidR="00714415" w:rsidRPr="00714415">
        <w:rPr>
          <w:rFonts w:ascii="Times New Roman" w:eastAsia="Times New Roman" w:hAnsi="Times New Roman" w:cs="Times New Roman"/>
          <w:sz w:val="28"/>
          <w:szCs w:val="28"/>
          <w:lang w:eastAsia="ru-RU"/>
        </w:rPr>
        <w:t>411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писем, проведено </w:t>
      </w:r>
      <w:r w:rsidR="00714415" w:rsidRPr="00714415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 w:rsidR="0055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хозяйствующими субъектами, осуществляющими содержание и разведение животных, осуществляющими переработку, хранение и реализацию продукции животного происхождения, а также с руководителями дошкольных и школьных учреждений, больниц и интернатов.</w:t>
      </w:r>
      <w:proofErr w:type="gramEnd"/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415" w:rsidRPr="0071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285 сходов с гражданами по проблемным вопросам, р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аспространено </w:t>
      </w:r>
      <w:r w:rsidR="00714415" w:rsidRPr="00714415">
        <w:rPr>
          <w:rFonts w:ascii="Times New Roman" w:eastAsia="Times New Roman" w:hAnsi="Times New Roman" w:cs="Times New Roman"/>
          <w:sz w:val="28"/>
          <w:szCs w:val="28"/>
          <w:lang w:eastAsia="ru-RU"/>
        </w:rPr>
        <w:t>5496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листовок и </w:t>
      </w:r>
      <w:r w:rsidR="00714415" w:rsidRPr="00714415">
        <w:rPr>
          <w:rFonts w:ascii="Times New Roman" w:eastAsia="Times New Roman" w:hAnsi="Times New Roman" w:cs="Times New Roman"/>
          <w:sz w:val="28"/>
          <w:szCs w:val="28"/>
          <w:lang w:eastAsia="ru-RU"/>
        </w:rPr>
        <w:t>4989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памяток.</w:t>
      </w:r>
    </w:p>
    <w:p w:rsidR="00526E60" w:rsidRPr="00526E60" w:rsidRDefault="00526E60" w:rsidP="00526E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государственного регионального ветеринарного надзора, в рамках проведения реформы контрольно-надзорной деятельности, комитет</w:t>
      </w:r>
      <w:r w:rsidR="00714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ветеринарии при Правительстве Калужской области </w:t>
      </w:r>
      <w:r w:rsidR="00714415" w:rsidRPr="0071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первое полугодие 2019 года 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6E60" w:rsidRPr="00526E60" w:rsidRDefault="00526E60" w:rsidP="00526E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мер, направленных на профилактику правонарушений;</w:t>
      </w:r>
    </w:p>
    <w:p w:rsidR="00526E60" w:rsidRPr="00526E60" w:rsidRDefault="00526E60" w:rsidP="00526E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внедрению проверочных листов при </w:t>
      </w:r>
      <w:proofErr w:type="gramStart"/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714415" w:rsidRPr="007144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плановых проверок;</w:t>
      </w:r>
    </w:p>
    <w:p w:rsidR="00526E60" w:rsidRPr="00526E60" w:rsidRDefault="00526E60" w:rsidP="00526E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систематическому наблюдению за </w:t>
      </w:r>
      <w:proofErr w:type="gramStart"/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безопасностью</w:t>
      </w:r>
      <w:proofErr w:type="gramEnd"/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реализуемой на рынках и ярмарках области продукцией животноводства;</w:t>
      </w:r>
    </w:p>
    <w:p w:rsidR="00526E60" w:rsidRPr="00526E60" w:rsidRDefault="00526E60" w:rsidP="00526E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широкой профилактической и разъяснительной работы;</w:t>
      </w:r>
    </w:p>
    <w:p w:rsidR="00526E60" w:rsidRPr="00526E60" w:rsidRDefault="00526E60" w:rsidP="00526E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5510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области обязательной электронной ветеринарной сертификации.</w:t>
      </w:r>
    </w:p>
    <w:p w:rsidR="00526E60" w:rsidRPr="00526E60" w:rsidRDefault="00526E60" w:rsidP="00526E6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714415" w:rsidRPr="007144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комитетом ветеринарии развернута профилактическая работа, направленная на недопущение совершения правонарушений в сфере ветеринарии. С этой целью объявлено </w:t>
      </w:r>
      <w:r w:rsidR="00714415" w:rsidRPr="0071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предостережений по факту получения информации о готовящихся правонарушениях.</w:t>
      </w:r>
    </w:p>
    <w:p w:rsidR="00526E60" w:rsidRPr="00526E60" w:rsidRDefault="00526E60" w:rsidP="00526E6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комитета ветеринарии размещены формы проверочных листов, которые утверждены приказом комитета ветеринарии от 02.10.2017 № 813. Размещение проверочных листов позволит хозяйствующим субъектам провести самопроверку соответствия своей деятельности требованиям действующего законодательства РФ.</w:t>
      </w:r>
    </w:p>
    <w:p w:rsidR="00526E60" w:rsidRPr="00526E60" w:rsidRDefault="00526E60" w:rsidP="00526E60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меры также способствовали снижению  административной нагрузки на субъекты предпринимательства.</w:t>
      </w:r>
    </w:p>
    <w:p w:rsidR="00526E60" w:rsidRPr="00526E60" w:rsidRDefault="00526E60" w:rsidP="00526E6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6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Специалисты </w:t>
      </w:r>
      <w:r w:rsidR="00551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отдела государственного ветеринарного надзора </w:t>
      </w:r>
      <w:r w:rsidRPr="00526E60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комитета осуществляют приём представителей хозяйствующих субъектов (не зависимо от формы собственности) по вопросам профилактики правонарушений в каждом муниципальном районе</w:t>
      </w:r>
      <w:r w:rsidR="005510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городском округе</w:t>
      </w:r>
      <w:r w:rsidRPr="00526E60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графиках приема  доступна для любого гражданина, так как размещена на сайтах учреждений, подведомственных комитету. Широкая разъяснительная работа в 201</w:t>
      </w:r>
      <w:r w:rsidR="00714415" w:rsidRPr="0071441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526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 проведена и в рамках профилактики правонарушений в связи с внедрением электронной ветеринарной сертификации.</w:t>
      </w:r>
      <w:r w:rsidRPr="00526E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:rsidR="00526E60" w:rsidRPr="00526E60" w:rsidRDefault="00526E60" w:rsidP="00526E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E60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в подразделе «Нормативно-правовые акты, содержащие обязательные требования в области ветеринарии» размещены сведения и реквизиты НПА,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круга лиц и (или) перечня объектов, в отношении которых устанавливаются обязательные требования</w:t>
      </w:r>
      <w:r w:rsidRPr="00526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на структурные единицы акта, соблюдение которых оценивается при проведении мероприятий по контролю. Это также позволяет осуществлять правовое сопровождение деятельности подконтрольных объектов. Налажена обратная связь по интересующим хозяйствующие субъекты вопросам.</w:t>
      </w:r>
    </w:p>
    <w:p w:rsidR="00CE53AB" w:rsidRDefault="00526E60" w:rsidP="000E556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714415" w:rsidRPr="007144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разработаны и внедрены типовые уведомления собственников животных при выявлении заразных болезней, которые в суточный срок направляются в адрес собственника (любым доступным способом). Это способствовало сокращению количества надзорных внеплановых мероприятий.</w:t>
      </w:r>
    </w:p>
    <w:p w:rsidR="00982D8B" w:rsidRDefault="00982D8B" w:rsidP="00CE5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Комитет ветеринарии осуществляет надзорную деятельность в соответствии с  планом проведения плановых проверок юридических лиц и индивидуальных предпринимателей на 2019 год, который ежегодно, в срок до 01 января размещается на сайте комитета ветеринарии.</w:t>
      </w:r>
    </w:p>
    <w:p w:rsidR="00982D8B" w:rsidRDefault="00982D8B" w:rsidP="00681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 введением «надзорных каникул» в отношении субъектов малого  предпринимательства в рамках реформы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надзорной деятельности комитетом ветеринарии в</w:t>
      </w:r>
      <w:r w:rsidR="00131760">
        <w:rPr>
          <w:rFonts w:ascii="Times New Roman" w:hAnsi="Times New Roman" w:cs="Times New Roman"/>
          <w:sz w:val="28"/>
          <w:szCs w:val="28"/>
        </w:rPr>
        <w:t xml:space="preserve">едется работа по снижению избыточной административной нагрузки на субъекты малого предпринимательства. Так за первое полугодие 2019 года по сравнению с первым полугодием 2018 года уменьшилось количество плановых проверок в отношении юридических лиц и индивидуальных предпринимателей на </w:t>
      </w:r>
      <w:r w:rsidR="004906C5">
        <w:rPr>
          <w:rFonts w:ascii="Times New Roman" w:hAnsi="Times New Roman" w:cs="Times New Roman"/>
          <w:sz w:val="28"/>
          <w:szCs w:val="28"/>
        </w:rPr>
        <w:t xml:space="preserve">40 </w:t>
      </w:r>
      <w:r w:rsidR="00131760">
        <w:rPr>
          <w:rFonts w:ascii="Times New Roman" w:hAnsi="Times New Roman" w:cs="Times New Roman"/>
          <w:sz w:val="28"/>
          <w:szCs w:val="28"/>
        </w:rPr>
        <w:t>%.</w:t>
      </w:r>
    </w:p>
    <w:p w:rsidR="005E17D5" w:rsidRDefault="00131760" w:rsidP="005E17D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49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E17D5" w:rsidRPr="0049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6 месяцев 2019 года, региональным государственным ветеринарным надзором Калужской области было проведено </w:t>
      </w:r>
      <w:r w:rsidR="004906C5" w:rsidRPr="0049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="005E17D5" w:rsidRPr="0049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плановых провер</w:t>
      </w:r>
      <w:r w:rsidR="00551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5E17D5" w:rsidRPr="0049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отношении юридических лиц и индивидуальных предпринимателей в соответствии с утвержденным комитетом и согласованным с органами прокуратуры  планом плановых проверок на 2019 год.</w:t>
      </w:r>
    </w:p>
    <w:p w:rsidR="00F52512" w:rsidRPr="001E616B" w:rsidRDefault="00BA07DF" w:rsidP="001E616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Проведенный анализ правоприменительной практики показал, что наиболее часто выявляемыми (типовыми) нарушениями обязательных требований ветеринарного законодательства</w:t>
      </w:r>
      <w:r w:rsidR="00F52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технического регулирования в первом полугодие </w:t>
      </w:r>
      <w:r w:rsidR="00F52512" w:rsidRPr="001E6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года являются н</w:t>
      </w:r>
      <w:r w:rsidR="00F52512" w:rsidRPr="001E616B">
        <w:rPr>
          <w:rFonts w:ascii="Times New Roman" w:hAnsi="Times New Roman" w:cs="Times New Roman"/>
          <w:bCs/>
          <w:sz w:val="28"/>
          <w:szCs w:val="28"/>
        </w:rPr>
        <w:t>арушения, образующие состав ч. 1 ст. 10.6 «Нарушение правил</w:t>
      </w:r>
      <w:r w:rsidR="001E61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512" w:rsidRPr="001E616B">
        <w:rPr>
          <w:rFonts w:ascii="Times New Roman" w:hAnsi="Times New Roman" w:cs="Times New Roman"/>
          <w:bCs/>
          <w:sz w:val="28"/>
          <w:szCs w:val="28"/>
        </w:rPr>
        <w:t>карантина животных или других ветеринарно-санитарных правил, за</w:t>
      </w:r>
      <w:r w:rsidR="001E61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512" w:rsidRPr="001E616B">
        <w:rPr>
          <w:rFonts w:ascii="Times New Roman" w:hAnsi="Times New Roman" w:cs="Times New Roman"/>
          <w:bCs/>
          <w:sz w:val="28"/>
          <w:szCs w:val="28"/>
        </w:rPr>
        <w:t>исключением случаев, предусмотренных частью 2 настоящей статьи» КоАП РФ.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>При проведении плановых проверок, административных расследований,</w:t>
      </w:r>
      <w:r w:rsidR="001E616B">
        <w:rPr>
          <w:rFonts w:ascii="Times New Roman" w:hAnsi="Times New Roman" w:cs="Times New Roman"/>
          <w:sz w:val="28"/>
          <w:szCs w:val="28"/>
        </w:rPr>
        <w:t xml:space="preserve"> </w:t>
      </w:r>
      <w:r w:rsidRPr="001E616B">
        <w:rPr>
          <w:rFonts w:ascii="Times New Roman" w:hAnsi="Times New Roman" w:cs="Times New Roman"/>
          <w:sz w:val="28"/>
          <w:szCs w:val="28"/>
        </w:rPr>
        <w:t>хозяйствующих субъектов, занимающихся содержанием и разведением крупного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 xml:space="preserve">рогатого скота, птицы устанавливаются факты отсутствия ограждений, </w:t>
      </w:r>
      <w:proofErr w:type="spellStart"/>
      <w:r w:rsidRPr="001E616B">
        <w:rPr>
          <w:rFonts w:ascii="Times New Roman" w:hAnsi="Times New Roman" w:cs="Times New Roman"/>
          <w:sz w:val="28"/>
          <w:szCs w:val="28"/>
        </w:rPr>
        <w:t>дезбарьеров</w:t>
      </w:r>
      <w:proofErr w:type="spellEnd"/>
      <w:r w:rsidRPr="001E616B">
        <w:rPr>
          <w:rFonts w:ascii="Times New Roman" w:hAnsi="Times New Roman" w:cs="Times New Roman"/>
          <w:sz w:val="28"/>
          <w:szCs w:val="28"/>
        </w:rPr>
        <w:t>,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 xml:space="preserve">санитарных пропускников, отсутствие оборудованных </w:t>
      </w:r>
      <w:proofErr w:type="spellStart"/>
      <w:r w:rsidRPr="001E616B">
        <w:rPr>
          <w:rFonts w:ascii="Times New Roman" w:hAnsi="Times New Roman" w:cs="Times New Roman"/>
          <w:sz w:val="28"/>
          <w:szCs w:val="28"/>
        </w:rPr>
        <w:t>навоз</w:t>
      </w:r>
      <w:proofErr w:type="gramStart"/>
      <w:r w:rsidRPr="001E616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E616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E616B">
        <w:rPr>
          <w:rFonts w:ascii="Times New Roman" w:hAnsi="Times New Roman" w:cs="Times New Roman"/>
          <w:sz w:val="28"/>
          <w:szCs w:val="28"/>
        </w:rPr>
        <w:t>помето</w:t>
      </w:r>
      <w:proofErr w:type="spellEnd"/>
      <w:r w:rsidRPr="001E616B">
        <w:rPr>
          <w:rFonts w:ascii="Times New Roman" w:hAnsi="Times New Roman" w:cs="Times New Roman"/>
          <w:sz w:val="28"/>
          <w:szCs w:val="28"/>
        </w:rPr>
        <w:t>)хранилищ.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в личных подсобных хозяйствах</w:t>
      </w:r>
      <w:r w:rsidR="001E616B">
        <w:rPr>
          <w:rFonts w:ascii="Times New Roman" w:hAnsi="Times New Roman" w:cs="Times New Roman"/>
          <w:sz w:val="28"/>
          <w:szCs w:val="28"/>
        </w:rPr>
        <w:t xml:space="preserve">  </w:t>
      </w:r>
      <w:r w:rsidRPr="001E616B">
        <w:rPr>
          <w:rFonts w:ascii="Times New Roman" w:hAnsi="Times New Roman" w:cs="Times New Roman"/>
          <w:sz w:val="28"/>
          <w:szCs w:val="28"/>
        </w:rPr>
        <w:t>граждан, занимающихся содержанием и разведением крупного рогатого скота, птицы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 xml:space="preserve">устанавливаются факты отсутствия дезинфекционных ковриков при </w:t>
      </w:r>
      <w:proofErr w:type="gramStart"/>
      <w:r w:rsidRPr="001E616B"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 w:rsidRPr="001E616B">
        <w:rPr>
          <w:rFonts w:ascii="Times New Roman" w:hAnsi="Times New Roman" w:cs="Times New Roman"/>
          <w:sz w:val="28"/>
          <w:szCs w:val="28"/>
        </w:rPr>
        <w:t xml:space="preserve"> в</w:t>
      </w:r>
      <w:r w:rsidR="001E616B">
        <w:rPr>
          <w:rFonts w:ascii="Times New Roman" w:hAnsi="Times New Roman" w:cs="Times New Roman"/>
          <w:sz w:val="28"/>
          <w:szCs w:val="28"/>
        </w:rPr>
        <w:t xml:space="preserve"> </w:t>
      </w:r>
      <w:r w:rsidRPr="001E616B">
        <w:rPr>
          <w:rFonts w:ascii="Times New Roman" w:hAnsi="Times New Roman" w:cs="Times New Roman"/>
          <w:sz w:val="28"/>
          <w:szCs w:val="28"/>
        </w:rPr>
        <w:t>помещение, где содержаться животные и птицы, отсутствие условий для</w:t>
      </w:r>
      <w:r w:rsidR="001E616B">
        <w:rPr>
          <w:rFonts w:ascii="Times New Roman" w:hAnsi="Times New Roman" w:cs="Times New Roman"/>
          <w:sz w:val="28"/>
          <w:szCs w:val="28"/>
        </w:rPr>
        <w:t xml:space="preserve"> </w:t>
      </w:r>
      <w:r w:rsidRPr="001E616B">
        <w:rPr>
          <w:rFonts w:ascii="Times New Roman" w:hAnsi="Times New Roman" w:cs="Times New Roman"/>
          <w:sz w:val="28"/>
          <w:szCs w:val="28"/>
        </w:rPr>
        <w:t>обеззараживания навоза, помета, не проведение обязательных карантинных</w:t>
      </w:r>
      <w:r w:rsidR="001E616B">
        <w:rPr>
          <w:rFonts w:ascii="Times New Roman" w:hAnsi="Times New Roman" w:cs="Times New Roman"/>
          <w:sz w:val="28"/>
          <w:szCs w:val="28"/>
        </w:rPr>
        <w:t xml:space="preserve"> </w:t>
      </w:r>
      <w:r w:rsidRPr="001E616B">
        <w:rPr>
          <w:rFonts w:ascii="Times New Roman" w:hAnsi="Times New Roman" w:cs="Times New Roman"/>
          <w:sz w:val="28"/>
          <w:szCs w:val="28"/>
        </w:rPr>
        <w:t>мероприятий, а также ежегодных профилактических-диагностических исследований.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в</w:t>
      </w:r>
      <w:r w:rsidR="001E616B" w:rsidRPr="001E616B">
        <w:rPr>
          <w:rFonts w:ascii="Times New Roman" w:hAnsi="Times New Roman" w:cs="Times New Roman"/>
          <w:sz w:val="28"/>
          <w:szCs w:val="28"/>
        </w:rPr>
        <w:t xml:space="preserve"> </w:t>
      </w:r>
      <w:r w:rsidRPr="001E616B">
        <w:rPr>
          <w:rFonts w:ascii="Times New Roman" w:hAnsi="Times New Roman" w:cs="Times New Roman"/>
          <w:sz w:val="28"/>
          <w:szCs w:val="28"/>
        </w:rPr>
        <w:t>местах несанкционированной торговли животными</w:t>
      </w:r>
      <w:r w:rsidR="001E616B" w:rsidRPr="001E616B">
        <w:rPr>
          <w:rFonts w:ascii="Times New Roman" w:hAnsi="Times New Roman" w:cs="Times New Roman"/>
          <w:sz w:val="28"/>
          <w:szCs w:val="28"/>
        </w:rPr>
        <w:t xml:space="preserve"> и птицей устанавливаются факты </w:t>
      </w:r>
      <w:r w:rsidRPr="001E616B">
        <w:rPr>
          <w:rFonts w:ascii="Times New Roman" w:hAnsi="Times New Roman" w:cs="Times New Roman"/>
          <w:sz w:val="28"/>
          <w:szCs w:val="28"/>
        </w:rPr>
        <w:t>отсутствия ветеринарных сопроводительных документов и информации о</w:t>
      </w:r>
      <w:r w:rsidR="001E616B" w:rsidRPr="001E616B">
        <w:rPr>
          <w:rFonts w:ascii="Times New Roman" w:hAnsi="Times New Roman" w:cs="Times New Roman"/>
          <w:sz w:val="28"/>
          <w:szCs w:val="28"/>
        </w:rPr>
        <w:t xml:space="preserve"> </w:t>
      </w:r>
      <w:r w:rsidRPr="001E616B">
        <w:rPr>
          <w:rFonts w:ascii="Times New Roman" w:hAnsi="Times New Roman" w:cs="Times New Roman"/>
          <w:sz w:val="28"/>
          <w:szCs w:val="28"/>
        </w:rPr>
        <w:t>проведенных карантинных мероприятиях на реализуемых животных и птицу.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16B">
        <w:rPr>
          <w:rFonts w:ascii="Times New Roman" w:hAnsi="Times New Roman" w:cs="Times New Roman"/>
          <w:b/>
          <w:bCs/>
          <w:sz w:val="28"/>
          <w:szCs w:val="28"/>
        </w:rPr>
        <w:t>Нарушения, образующие состав ч. 2 ст. 10.6 «Нарушение правил борьбы с</w:t>
      </w:r>
      <w:r w:rsidR="001E616B" w:rsidRPr="001E6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16B">
        <w:rPr>
          <w:rFonts w:ascii="Times New Roman" w:hAnsi="Times New Roman" w:cs="Times New Roman"/>
          <w:b/>
          <w:bCs/>
          <w:sz w:val="28"/>
          <w:szCs w:val="28"/>
        </w:rPr>
        <w:t>карантинными и особо опасными болезнями животных» КоАП РФ.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>При проведении административных расследований установлено не выполнение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 xml:space="preserve">мероприятий по борьбе с вирусом лейкоза крупного рогатого скота, отраженных </w:t>
      </w:r>
      <w:proofErr w:type="gramStart"/>
      <w:r w:rsidRPr="001E616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16B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1E616B">
        <w:rPr>
          <w:rFonts w:ascii="Times New Roman" w:hAnsi="Times New Roman" w:cs="Times New Roman"/>
          <w:sz w:val="28"/>
          <w:szCs w:val="28"/>
        </w:rPr>
        <w:t xml:space="preserve"> по профилактике и борьбе с лейкозом крупного рогатого скота»,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>утвержденные приказом Министерства сельского хозяйства РФ от 11.05.1999 № 359.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16B">
        <w:rPr>
          <w:rFonts w:ascii="Times New Roman" w:hAnsi="Times New Roman" w:cs="Times New Roman"/>
          <w:b/>
          <w:bCs/>
          <w:sz w:val="28"/>
          <w:szCs w:val="28"/>
        </w:rPr>
        <w:t>Нарушения, образующие состав ч. 1 ст. 10.8 «Нарушение ветеринарно-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16B">
        <w:rPr>
          <w:rFonts w:ascii="Times New Roman" w:hAnsi="Times New Roman" w:cs="Times New Roman"/>
          <w:b/>
          <w:bCs/>
          <w:sz w:val="28"/>
          <w:szCs w:val="28"/>
        </w:rPr>
        <w:t>санитарных правил перевозки, перегона или убоя животных либо правил</w:t>
      </w:r>
      <w:r w:rsidR="001E616B" w:rsidRPr="001E6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16B">
        <w:rPr>
          <w:rFonts w:ascii="Times New Roman" w:hAnsi="Times New Roman" w:cs="Times New Roman"/>
          <w:b/>
          <w:bCs/>
          <w:sz w:val="28"/>
          <w:szCs w:val="28"/>
        </w:rPr>
        <w:t>заготовки, переработки, хранения или реализации продуктов животноводства,</w:t>
      </w:r>
      <w:r w:rsidR="001E616B" w:rsidRPr="001E6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16B">
        <w:rPr>
          <w:rFonts w:ascii="Times New Roman" w:hAnsi="Times New Roman" w:cs="Times New Roman"/>
          <w:b/>
          <w:bCs/>
          <w:sz w:val="28"/>
          <w:szCs w:val="28"/>
        </w:rPr>
        <w:t>за исключением случаев, предусмотренных частями 2 и 3 настоящей статьи»</w:t>
      </w:r>
      <w:r w:rsidR="001E616B" w:rsidRPr="001E6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616B">
        <w:rPr>
          <w:rFonts w:ascii="Times New Roman" w:hAnsi="Times New Roman" w:cs="Times New Roman"/>
          <w:b/>
          <w:bCs/>
          <w:sz w:val="28"/>
          <w:szCs w:val="28"/>
        </w:rPr>
        <w:t>КоАП РФ.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>При проведении плановых проверок, административных расследований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 xml:space="preserve">хозяйствующих субъектов, занимающихся </w:t>
      </w:r>
      <w:r w:rsidR="001E616B" w:rsidRPr="001E616B">
        <w:rPr>
          <w:rFonts w:ascii="Times New Roman" w:hAnsi="Times New Roman" w:cs="Times New Roman"/>
          <w:sz w:val="28"/>
          <w:szCs w:val="28"/>
        </w:rPr>
        <w:t>оп</w:t>
      </w:r>
      <w:r w:rsidRPr="001E616B">
        <w:rPr>
          <w:rFonts w:ascii="Times New Roman" w:hAnsi="Times New Roman" w:cs="Times New Roman"/>
          <w:sz w:val="28"/>
          <w:szCs w:val="28"/>
        </w:rPr>
        <w:t>товой и розничной торговлей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>продукции и сырья животного происхождения, устанавливаются факты хранения и реализации обезличенных продуктов, продуктов</w:t>
      </w:r>
      <w:r w:rsidR="001E616B" w:rsidRPr="001E616B">
        <w:rPr>
          <w:rFonts w:ascii="Times New Roman" w:hAnsi="Times New Roman" w:cs="Times New Roman"/>
          <w:sz w:val="28"/>
          <w:szCs w:val="28"/>
        </w:rPr>
        <w:t xml:space="preserve"> </w:t>
      </w:r>
      <w:r w:rsidRPr="001E616B">
        <w:rPr>
          <w:rFonts w:ascii="Times New Roman" w:hAnsi="Times New Roman" w:cs="Times New Roman"/>
          <w:sz w:val="28"/>
          <w:szCs w:val="28"/>
        </w:rPr>
        <w:t>с истекшим сроком годности (хранения), несоблюдение условий хранения</w:t>
      </w:r>
      <w:r w:rsidR="001E616B" w:rsidRPr="001E616B">
        <w:rPr>
          <w:rFonts w:ascii="Times New Roman" w:hAnsi="Times New Roman" w:cs="Times New Roman"/>
          <w:sz w:val="28"/>
          <w:szCs w:val="28"/>
        </w:rPr>
        <w:t xml:space="preserve"> </w:t>
      </w:r>
      <w:r w:rsidRPr="001E616B">
        <w:rPr>
          <w:rFonts w:ascii="Times New Roman" w:hAnsi="Times New Roman" w:cs="Times New Roman"/>
          <w:sz w:val="28"/>
          <w:szCs w:val="28"/>
        </w:rPr>
        <w:t xml:space="preserve">(реализации) сырья и продукции </w:t>
      </w:r>
      <w:r w:rsidRPr="001E616B">
        <w:rPr>
          <w:rFonts w:ascii="Times New Roman" w:hAnsi="Times New Roman" w:cs="Times New Roman"/>
          <w:sz w:val="28"/>
          <w:szCs w:val="28"/>
        </w:rPr>
        <w:lastRenderedPageBreak/>
        <w:t>животного происхождения, отсутствие</w:t>
      </w:r>
      <w:r w:rsidR="001E616B" w:rsidRPr="001E616B">
        <w:rPr>
          <w:rFonts w:ascii="Times New Roman" w:hAnsi="Times New Roman" w:cs="Times New Roman"/>
          <w:sz w:val="28"/>
          <w:szCs w:val="28"/>
        </w:rPr>
        <w:t xml:space="preserve"> </w:t>
      </w:r>
      <w:r w:rsidRPr="001E616B">
        <w:rPr>
          <w:rFonts w:ascii="Times New Roman" w:hAnsi="Times New Roman" w:cs="Times New Roman"/>
          <w:sz w:val="28"/>
          <w:szCs w:val="28"/>
        </w:rPr>
        <w:t>ветеринарных сопроводительных документов на продукцию и сырье животного</w:t>
      </w:r>
      <w:r w:rsidR="001E616B" w:rsidRPr="001E616B">
        <w:rPr>
          <w:rFonts w:ascii="Times New Roman" w:hAnsi="Times New Roman" w:cs="Times New Roman"/>
          <w:sz w:val="28"/>
          <w:szCs w:val="28"/>
        </w:rPr>
        <w:t xml:space="preserve"> </w:t>
      </w:r>
      <w:r w:rsidRPr="001E616B">
        <w:rPr>
          <w:rFonts w:ascii="Times New Roman" w:hAnsi="Times New Roman" w:cs="Times New Roman"/>
          <w:sz w:val="28"/>
          <w:szCs w:val="28"/>
        </w:rPr>
        <w:t>происхождения.</w:t>
      </w:r>
    </w:p>
    <w:p w:rsidR="001E616B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>устанавливаются факты реализации обезличенных продуктов,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>отсутствие ветеринарных сопроводительных документов на продукцию и сырье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>животного происхождения.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 xml:space="preserve">Нарушения, образующие состав ч. </w:t>
      </w:r>
      <w:r w:rsidR="001E616B" w:rsidRPr="001E616B">
        <w:rPr>
          <w:rFonts w:ascii="Times New Roman" w:hAnsi="Times New Roman" w:cs="Times New Roman"/>
          <w:sz w:val="28"/>
          <w:szCs w:val="28"/>
        </w:rPr>
        <w:t>1</w:t>
      </w:r>
      <w:r w:rsidRPr="001E616B">
        <w:rPr>
          <w:rFonts w:ascii="Times New Roman" w:hAnsi="Times New Roman" w:cs="Times New Roman"/>
          <w:sz w:val="28"/>
          <w:szCs w:val="28"/>
        </w:rPr>
        <w:t xml:space="preserve"> ст. 10.8 связаны с</w:t>
      </w:r>
      <w:r w:rsidR="001E616B" w:rsidRPr="001E616B">
        <w:rPr>
          <w:rFonts w:ascii="Times New Roman" w:hAnsi="Times New Roman" w:cs="Times New Roman"/>
          <w:sz w:val="28"/>
          <w:szCs w:val="28"/>
        </w:rPr>
        <w:t xml:space="preserve"> </w:t>
      </w:r>
      <w:r w:rsidRPr="001E616B">
        <w:rPr>
          <w:rFonts w:ascii="Times New Roman" w:hAnsi="Times New Roman" w:cs="Times New Roman"/>
          <w:sz w:val="28"/>
          <w:szCs w:val="28"/>
        </w:rPr>
        <w:t>массовым переходом хозяйствующих субъектов на электронную сертификацию и,</w:t>
      </w:r>
      <w:r w:rsidR="001E616B">
        <w:rPr>
          <w:rFonts w:ascii="Times New Roman" w:hAnsi="Times New Roman" w:cs="Times New Roman"/>
          <w:sz w:val="28"/>
          <w:szCs w:val="28"/>
        </w:rPr>
        <w:t xml:space="preserve"> </w:t>
      </w:r>
      <w:r w:rsidRPr="001E616B">
        <w:rPr>
          <w:rFonts w:ascii="Times New Roman" w:hAnsi="Times New Roman" w:cs="Times New Roman"/>
          <w:sz w:val="28"/>
          <w:szCs w:val="28"/>
        </w:rPr>
        <w:t>связанным с этим заблуждением, что при перевозке сельскохозяйственных животных</w:t>
      </w:r>
      <w:r w:rsidR="001E616B">
        <w:rPr>
          <w:rFonts w:ascii="Times New Roman" w:hAnsi="Times New Roman" w:cs="Times New Roman"/>
          <w:sz w:val="28"/>
          <w:szCs w:val="28"/>
        </w:rPr>
        <w:t xml:space="preserve"> </w:t>
      </w:r>
      <w:r w:rsidRPr="001E616B">
        <w:rPr>
          <w:rFonts w:ascii="Times New Roman" w:hAnsi="Times New Roman" w:cs="Times New Roman"/>
          <w:sz w:val="28"/>
          <w:szCs w:val="28"/>
        </w:rPr>
        <w:t>и (или) продуктов животноводства ветеринарный сопроводительный документ не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 xml:space="preserve">требуется, если </w:t>
      </w:r>
      <w:proofErr w:type="gramStart"/>
      <w:r w:rsidRPr="001E616B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1E616B">
        <w:rPr>
          <w:rFonts w:ascii="Times New Roman" w:hAnsi="Times New Roman" w:cs="Times New Roman"/>
          <w:sz w:val="28"/>
          <w:szCs w:val="28"/>
        </w:rPr>
        <w:t xml:space="preserve"> оформлен в электронном виде. Данное заблуждение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>основывается на первом предложении п. 10 Ветеринарных правил организации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>работы по оформлению ветеринарных сопроводительных документов, утвержденных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 xml:space="preserve">приказом Минсельхоза России от 27.12.2016 № 589: «в случае, если </w:t>
      </w:r>
      <w:proofErr w:type="gramStart"/>
      <w:r w:rsidRPr="001E616B">
        <w:rPr>
          <w:rFonts w:ascii="Times New Roman" w:hAnsi="Times New Roman" w:cs="Times New Roman"/>
          <w:sz w:val="28"/>
          <w:szCs w:val="28"/>
        </w:rPr>
        <w:t>ветеринарный</w:t>
      </w:r>
      <w:proofErr w:type="gramEnd"/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>сопроводительный документ (далее – ВСД) оформлен в электронной форме, лица,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>уполномоченные на проведение в Российской Федерации ветеринарного контроля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>(надзора), не вправе требовать от владельца (перевозчика) подконтрольного товара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>предъявления ВСД на бумажном носителе».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>Вместе с тем, п. 10 Ветеринарных правил организации работы по оформлению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>ветеринарных сопроводительных документов, утвержденных приказом Минсельхоза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>России от 27.12.2016 № 589 имеет продолжение, которое звучит следующим образом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>«При этом владелец (перевозчик) подконтрольного товара обязан по своему выбору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 xml:space="preserve">или представить номер </w:t>
      </w:r>
      <w:proofErr w:type="gramStart"/>
      <w:r w:rsidRPr="001E616B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1E616B">
        <w:rPr>
          <w:rFonts w:ascii="Times New Roman" w:hAnsi="Times New Roman" w:cs="Times New Roman"/>
          <w:sz w:val="28"/>
          <w:szCs w:val="28"/>
        </w:rPr>
        <w:t xml:space="preserve"> ВСД, оформленного на подконтрольный товар,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>или предъявить соответствующий этому ВСД двумерный матричный штриховой код,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16B">
        <w:rPr>
          <w:rFonts w:ascii="Times New Roman" w:hAnsi="Times New Roman" w:cs="Times New Roman"/>
          <w:sz w:val="28"/>
          <w:szCs w:val="28"/>
        </w:rPr>
        <w:t>сформированный</w:t>
      </w:r>
      <w:proofErr w:type="gramEnd"/>
      <w:r w:rsidRPr="001E616B">
        <w:rPr>
          <w:rFonts w:ascii="Times New Roman" w:hAnsi="Times New Roman" w:cs="Times New Roman"/>
          <w:sz w:val="28"/>
          <w:szCs w:val="28"/>
        </w:rPr>
        <w:t xml:space="preserve"> ФГИС, или представить распечатку формы для печати</w:t>
      </w:r>
    </w:p>
    <w:p w:rsidR="00F52512" w:rsidRPr="001E616B" w:rsidRDefault="00F52512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16B">
        <w:rPr>
          <w:rFonts w:ascii="Times New Roman" w:hAnsi="Times New Roman" w:cs="Times New Roman"/>
          <w:sz w:val="28"/>
          <w:szCs w:val="28"/>
        </w:rPr>
        <w:t>оформленного</w:t>
      </w:r>
      <w:proofErr w:type="gramEnd"/>
      <w:r w:rsidRPr="001E616B">
        <w:rPr>
          <w:rFonts w:ascii="Times New Roman" w:hAnsi="Times New Roman" w:cs="Times New Roman"/>
          <w:sz w:val="28"/>
          <w:szCs w:val="28"/>
        </w:rPr>
        <w:t xml:space="preserve"> в электронной форме ВСД».</w:t>
      </w:r>
    </w:p>
    <w:p w:rsidR="00F52512" w:rsidRPr="001E616B" w:rsidRDefault="001E616B" w:rsidP="001E6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6B">
        <w:rPr>
          <w:rFonts w:ascii="Times New Roman" w:hAnsi="Times New Roman" w:cs="Times New Roman"/>
          <w:sz w:val="28"/>
          <w:szCs w:val="28"/>
        </w:rPr>
        <w:t xml:space="preserve">Комитет ветеринарии </w:t>
      </w:r>
      <w:r w:rsidR="00F52512" w:rsidRPr="001E616B">
        <w:rPr>
          <w:rFonts w:ascii="Times New Roman" w:hAnsi="Times New Roman" w:cs="Times New Roman"/>
          <w:sz w:val="28"/>
          <w:szCs w:val="28"/>
        </w:rPr>
        <w:t xml:space="preserve"> многократно разъясняло хозяйствующим субъектам положение п.10 Ветеринарных правил организации работы по оформлению ветеринарных</w:t>
      </w:r>
      <w:r w:rsidRPr="001E616B">
        <w:rPr>
          <w:rFonts w:ascii="Times New Roman" w:hAnsi="Times New Roman" w:cs="Times New Roman"/>
          <w:sz w:val="28"/>
          <w:szCs w:val="28"/>
        </w:rPr>
        <w:t xml:space="preserve"> </w:t>
      </w:r>
      <w:r w:rsidR="00F52512" w:rsidRPr="001E616B">
        <w:rPr>
          <w:rFonts w:ascii="Times New Roman" w:hAnsi="Times New Roman" w:cs="Times New Roman"/>
          <w:sz w:val="28"/>
          <w:szCs w:val="28"/>
        </w:rPr>
        <w:t>сопроводительных документов, утвержденных приказом Минсельхоза России от27.12.2016 № 589 как на семинарах по организации работы в системе электронной</w:t>
      </w:r>
      <w:r w:rsidRPr="001E616B">
        <w:rPr>
          <w:rFonts w:ascii="Times New Roman" w:hAnsi="Times New Roman" w:cs="Times New Roman"/>
          <w:sz w:val="28"/>
          <w:szCs w:val="28"/>
        </w:rPr>
        <w:t xml:space="preserve"> </w:t>
      </w:r>
      <w:r w:rsidR="00F52512" w:rsidRPr="001E616B">
        <w:rPr>
          <w:rFonts w:ascii="Times New Roman" w:hAnsi="Times New Roman" w:cs="Times New Roman"/>
          <w:sz w:val="28"/>
          <w:szCs w:val="28"/>
        </w:rPr>
        <w:t>ветеринарной сертификации, так и через информационные статьи на официальном</w:t>
      </w:r>
      <w:r w:rsidRPr="001E616B">
        <w:rPr>
          <w:rFonts w:ascii="Times New Roman" w:hAnsi="Times New Roman" w:cs="Times New Roman"/>
          <w:sz w:val="28"/>
          <w:szCs w:val="28"/>
        </w:rPr>
        <w:t xml:space="preserve"> </w:t>
      </w:r>
      <w:r w:rsidR="00F52512" w:rsidRPr="001E616B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1E616B">
        <w:rPr>
          <w:rFonts w:ascii="Times New Roman" w:hAnsi="Times New Roman" w:cs="Times New Roman"/>
          <w:sz w:val="28"/>
          <w:szCs w:val="28"/>
        </w:rPr>
        <w:t>Комитета ветеринарии</w:t>
      </w:r>
      <w:r w:rsidR="00F52512" w:rsidRPr="001E616B">
        <w:rPr>
          <w:rFonts w:ascii="Times New Roman" w:hAnsi="Times New Roman" w:cs="Times New Roman"/>
          <w:sz w:val="28"/>
          <w:szCs w:val="28"/>
        </w:rPr>
        <w:t>.</w:t>
      </w:r>
    </w:p>
    <w:p w:rsidR="005E17D5" w:rsidRPr="005E17D5" w:rsidRDefault="005E17D5" w:rsidP="005E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проведенных плановых  проверок было выявлено 1</w:t>
      </w:r>
      <w:r w:rsidR="004906C5" w:rsidRPr="0049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5E1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нарушений требований ветеринарного законодательства, по которым оформлено 1</w:t>
      </w:r>
      <w:r w:rsidR="004906C5" w:rsidRPr="0049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5E1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административных штрафов на сумму </w:t>
      </w:r>
      <w:r w:rsidR="004906C5" w:rsidRPr="0049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197</w:t>
      </w:r>
      <w:r w:rsidRPr="005E1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51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тысяч рублей, по ст. 10.6., </w:t>
      </w:r>
      <w:r w:rsidRPr="005E1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ст., 10.8. КоАП РФ и оформлено 1</w:t>
      </w:r>
      <w:r w:rsidR="004906C5" w:rsidRPr="0049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E1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предписаний по устранению нарушений в установленные сроки.</w:t>
      </w:r>
    </w:p>
    <w:p w:rsidR="005E17D5" w:rsidRDefault="005E17D5" w:rsidP="005E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Проведено </w:t>
      </w:r>
      <w:r w:rsidR="004906C5" w:rsidRPr="0049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Pr="005E1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внеплановых провер</w:t>
      </w:r>
      <w:r w:rsidR="00551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Pr="005E1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юридических лиц и индивидуальных предпринимателей: </w:t>
      </w:r>
      <w:r w:rsidR="004906C5" w:rsidRPr="0049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5E1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</w:t>
      </w:r>
      <w:r w:rsidR="00551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Pr="005E1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исполнения предписаний, выданных по результатам ранее проведенных проверок, </w:t>
      </w:r>
      <w:r w:rsidR="004906C5" w:rsidRPr="0049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5E1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проверок на основании обращений, юридических лиц, граждан содержащие </w:t>
      </w:r>
      <w:proofErr w:type="gramStart"/>
      <w:r w:rsidRPr="005E1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факты о возникновении</w:t>
      </w:r>
      <w:proofErr w:type="gramEnd"/>
      <w:r w:rsidRPr="005E1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угрозы причинения вреда жизни, здоровью граждан, вреда животным</w:t>
      </w:r>
      <w:r w:rsidR="004906C5" w:rsidRPr="0049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5E1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проверок было составлено 1</w:t>
      </w:r>
      <w:r w:rsidR="004906C5" w:rsidRPr="0049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5E1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административных  штрафов  по ст. 10.6, 10.8, 14.43 </w:t>
      </w:r>
      <w:r w:rsidR="005510F7" w:rsidRPr="005E1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КоАП </w:t>
      </w:r>
      <w:r w:rsidR="005510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</w:t>
      </w:r>
      <w:r w:rsidRPr="005E1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сумму </w:t>
      </w:r>
      <w:r w:rsidR="004906C5" w:rsidRPr="0049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146</w:t>
      </w:r>
      <w:r w:rsidRPr="005E1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  рублей, и оформлено </w:t>
      </w:r>
      <w:r w:rsidR="004906C5" w:rsidRPr="004906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5E17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предписаний по устранению нарушений в установленные сроки.</w:t>
      </w:r>
    </w:p>
    <w:p w:rsidR="002966CF" w:rsidRPr="005E17D5" w:rsidRDefault="002966CF" w:rsidP="002966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E1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5E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устранением выявленных нарушений, по которым оформлены предписания с установленными сроками их устранения, продолжается.</w:t>
      </w:r>
    </w:p>
    <w:p w:rsidR="005E17D5" w:rsidRDefault="005E17D5" w:rsidP="005E1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Осуществлялся надзор, как региональным государственным ветеринарным надзором самостоятельно, так и совместно с другими контрольными органами, в частности с органами прокуратуры за выполнением требований ветеринарного законодательства со стороны индивидуальных предпринимателей, осуществляющих деятельность по реализации   подконтрольной государственному ветеринарному надзору продукции, в результате чего было выявлено </w:t>
      </w:r>
      <w:r w:rsidR="004906C5" w:rsidRPr="004906C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E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4906C5" w:rsidRPr="004906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E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которым оформлено </w:t>
      </w:r>
      <w:r w:rsidR="004906C5" w:rsidRPr="004906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E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</w:t>
      </w:r>
      <w:r w:rsidR="005510F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E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административного наказания в виде штрафов на сумму </w:t>
      </w:r>
      <w:r w:rsidR="004906C5" w:rsidRPr="004906C5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proofErr w:type="gramEnd"/>
      <w:r w:rsidRPr="005E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906C5" w:rsidRPr="004906C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выдано 5 предупрежден</w:t>
      </w:r>
      <w:r w:rsidR="005510F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E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5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данных мероприятий выявлялась опасная и некачественная продукция.</w:t>
      </w:r>
    </w:p>
    <w:p w:rsidR="001A5559" w:rsidRDefault="001A5559" w:rsidP="005E1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Некачественная и опасная продукция выявлялась специалистами комитета ветеринарии не только 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проверочных мероприятий, но и при контрольной (надзорной) деятельности.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за первое полугодие 2019 года специалистами комитета ветеринарии пресечено попадание в переработку и на потребительский рынок </w:t>
      </w:r>
      <w:r w:rsidRP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476">
        <w:rPr>
          <w:rFonts w:ascii="Times New Roman" w:eastAsia="Times New Roman" w:hAnsi="Times New Roman" w:cs="Times New Roman"/>
          <w:sz w:val="28"/>
          <w:szCs w:val="28"/>
          <w:lang w:eastAsia="ru-RU"/>
        </w:rPr>
        <w:t>200 кг</w:t>
      </w:r>
      <w:r w:rsidR="000A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некачественного и опасного мясного сырья, колбасных изделий, мясных полуфабрикатов, мяса птицы</w:t>
      </w:r>
      <w:r w:rsidR="000A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причинам обезличенности, истекших сроков годности, наличие признаков порчи, дефростации и иными явными признаками недоброкачественности, не вызывающими сомнения у специалистов </w:t>
      </w:r>
      <w:proofErr w:type="spellStart"/>
      <w:r w:rsidR="000A7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госветнадзора</w:t>
      </w:r>
      <w:proofErr w:type="spellEnd"/>
      <w:r w:rsidR="000A7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7797" w:rsidRPr="005E17D5" w:rsidRDefault="000A7797" w:rsidP="005E1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продукция, представляющая потенциальную опасность и несоответствующая требованиям нормативных документов, изъята из оборота, подвергнута утилизации или уничтожению.</w:t>
      </w:r>
    </w:p>
    <w:p w:rsidR="005E17D5" w:rsidRPr="005E17D5" w:rsidRDefault="005E17D5" w:rsidP="005E17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 проверок, результаты которых были бы признаны недействительными, по решению суда, по предписанию органов прокуратуры не было.</w:t>
      </w:r>
    </w:p>
    <w:p w:rsidR="00BA07DF" w:rsidRDefault="005E17D5" w:rsidP="00BA07DF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5E1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в к</w:t>
      </w:r>
      <w:r w:rsidR="00BA07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ветеринарии не поступал</w:t>
      </w:r>
      <w:r w:rsidR="005515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BA0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E17D5" w:rsidRDefault="005E17D5" w:rsidP="005E17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</w:t>
      </w:r>
      <w:r w:rsidR="00BA07DF">
        <w:t xml:space="preserve">        </w:t>
      </w:r>
      <w:proofErr w:type="gramStart"/>
      <w:r w:rsidRPr="004906C5">
        <w:rPr>
          <w:sz w:val="28"/>
          <w:szCs w:val="28"/>
        </w:rPr>
        <w:t>Помимо плановых и внеплановых проверок в отношении юридических лиц и индивидуальных предпринимателей, надзор за выполнением требований ветеринарного законодательства проводился за гражданами, осуществляющими деятельность по содержанию и разведению</w:t>
      </w:r>
      <w:r>
        <w:t xml:space="preserve"> </w:t>
      </w:r>
      <w:r w:rsidRPr="004906C5">
        <w:rPr>
          <w:sz w:val="28"/>
          <w:szCs w:val="28"/>
        </w:rPr>
        <w:t xml:space="preserve">животных, по производству, перевозке, реализации сельскохозяйственной продукции, подконтрольной </w:t>
      </w:r>
      <w:proofErr w:type="spellStart"/>
      <w:r w:rsidRPr="004906C5">
        <w:rPr>
          <w:sz w:val="28"/>
          <w:szCs w:val="28"/>
        </w:rPr>
        <w:t>госветнадзору</w:t>
      </w:r>
      <w:proofErr w:type="spellEnd"/>
      <w:r w:rsidRPr="004906C5">
        <w:rPr>
          <w:sz w:val="28"/>
          <w:szCs w:val="28"/>
        </w:rPr>
        <w:t>, в результате чего было выявлено 9 нарушени</w:t>
      </w:r>
      <w:r w:rsidR="004906C5" w:rsidRPr="004906C5">
        <w:rPr>
          <w:sz w:val="28"/>
          <w:szCs w:val="28"/>
        </w:rPr>
        <w:t>й</w:t>
      </w:r>
      <w:r w:rsidR="005510F7">
        <w:rPr>
          <w:sz w:val="28"/>
          <w:szCs w:val="28"/>
        </w:rPr>
        <w:t xml:space="preserve">, по которым </w:t>
      </w:r>
      <w:r w:rsidR="001A5559">
        <w:rPr>
          <w:sz w:val="28"/>
          <w:szCs w:val="28"/>
        </w:rPr>
        <w:t xml:space="preserve">вынесены постановления о назначении административной ответственности  в виде штрафов </w:t>
      </w:r>
      <w:r w:rsidRPr="004906C5">
        <w:rPr>
          <w:sz w:val="28"/>
          <w:szCs w:val="28"/>
        </w:rPr>
        <w:t xml:space="preserve">на сумму </w:t>
      </w:r>
      <w:r w:rsidR="004906C5" w:rsidRPr="004906C5">
        <w:rPr>
          <w:sz w:val="28"/>
          <w:szCs w:val="28"/>
        </w:rPr>
        <w:t xml:space="preserve">11 </w:t>
      </w:r>
      <w:r w:rsidRPr="004906C5">
        <w:rPr>
          <w:sz w:val="28"/>
          <w:szCs w:val="28"/>
        </w:rPr>
        <w:t xml:space="preserve"> тысяч </w:t>
      </w:r>
      <w:r w:rsidR="004906C5" w:rsidRPr="004906C5">
        <w:rPr>
          <w:sz w:val="28"/>
          <w:szCs w:val="28"/>
        </w:rPr>
        <w:t xml:space="preserve"> 500 </w:t>
      </w:r>
      <w:r w:rsidRPr="004906C5">
        <w:rPr>
          <w:sz w:val="28"/>
          <w:szCs w:val="28"/>
        </w:rPr>
        <w:t>рублей</w:t>
      </w:r>
      <w:r w:rsidR="000E5563" w:rsidRPr="004906C5">
        <w:rPr>
          <w:sz w:val="28"/>
          <w:szCs w:val="28"/>
        </w:rPr>
        <w:t>.</w:t>
      </w:r>
      <w:proofErr w:type="gramEnd"/>
    </w:p>
    <w:p w:rsidR="00F52512" w:rsidRDefault="002966CF" w:rsidP="00F52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F52512">
        <w:rPr>
          <w:rFonts w:ascii="Times New Roman" w:hAnsi="Times New Roman" w:cs="Times New Roman"/>
          <w:color w:val="333333"/>
          <w:sz w:val="28"/>
          <w:szCs w:val="28"/>
        </w:rPr>
        <w:t xml:space="preserve">Основаниями для таких проверок служат жалобы граждан </w:t>
      </w:r>
      <w:r w:rsidR="00F52512" w:rsidRPr="00F52512">
        <w:rPr>
          <w:rFonts w:ascii="Times New Roman" w:hAnsi="Times New Roman" w:cs="Times New Roman"/>
          <w:color w:val="333333"/>
          <w:sz w:val="28"/>
          <w:szCs w:val="28"/>
        </w:rPr>
        <w:t>за</w:t>
      </w:r>
      <w:r w:rsidRPr="00F52512">
        <w:rPr>
          <w:rFonts w:ascii="Times New Roman" w:hAnsi="Times New Roman" w:cs="Times New Roman"/>
          <w:color w:val="333333"/>
          <w:sz w:val="28"/>
          <w:szCs w:val="28"/>
        </w:rPr>
        <w:t xml:space="preserve"> несоблюдени</w:t>
      </w:r>
      <w:r w:rsidR="00F52512" w:rsidRPr="00F52512">
        <w:rPr>
          <w:rFonts w:ascii="Times New Roman" w:hAnsi="Times New Roman" w:cs="Times New Roman"/>
          <w:color w:val="333333"/>
          <w:sz w:val="28"/>
          <w:szCs w:val="28"/>
        </w:rPr>
        <w:t>ем</w:t>
      </w:r>
      <w:r w:rsidRPr="00F52512">
        <w:rPr>
          <w:rFonts w:ascii="Times New Roman" w:hAnsi="Times New Roman" w:cs="Times New Roman"/>
          <w:color w:val="333333"/>
          <w:sz w:val="28"/>
          <w:szCs w:val="28"/>
        </w:rPr>
        <w:t xml:space="preserve"> владельцами животных правил содержания животных – загрязнение территории отходами животноводства, содержание и разведение  животных в личных подсобных хозяйствах граждан. Комитетом ветеринарии за первое полугодие рассмотрено более </w:t>
      </w:r>
      <w:r w:rsidRPr="00F52512">
        <w:rPr>
          <w:rFonts w:ascii="Times New Roman" w:hAnsi="Times New Roman" w:cs="Times New Roman"/>
          <w:color w:val="333333"/>
          <w:sz w:val="28"/>
          <w:szCs w:val="28"/>
        </w:rPr>
        <w:lastRenderedPageBreak/>
        <w:t>200 обращений от  граждан.</w:t>
      </w:r>
      <w:r w:rsidR="00F52512" w:rsidRPr="00F52512">
        <w:rPr>
          <w:rFonts w:ascii="Times New Roman" w:hAnsi="Times New Roman" w:cs="Times New Roman"/>
          <w:sz w:val="28"/>
          <w:szCs w:val="28"/>
        </w:rPr>
        <w:t xml:space="preserve"> </w:t>
      </w:r>
      <w:r w:rsidR="00F52512">
        <w:rPr>
          <w:rFonts w:ascii="Times New Roman" w:hAnsi="Times New Roman" w:cs="Times New Roman"/>
          <w:sz w:val="28"/>
          <w:szCs w:val="28"/>
        </w:rPr>
        <w:t xml:space="preserve">В первом полугодие 2019 года в работу отдела государственного ветеринарного надзора поступило 19 обращений граждан, которые содержали жалобы на содержание большого количества домашних животных </w:t>
      </w:r>
      <w:proofErr w:type="gramStart"/>
      <w:r w:rsidR="00F5251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966CF" w:rsidRPr="002966CF" w:rsidRDefault="00F52512" w:rsidP="00F5251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Калуги и г. Обнинска. С целью проверки фактов, изложенных в жалобах, комитетом ветеринарии организовывались проверки соблюдения требований ветеринарного законодательства при содержании животных, осуществлялись выезды по адресам совместно с уполномоченными, представителями Администрации городских округов. Результатами проверок были или отсутствие доступа в жилые помещения или отсутствие нарушений обязательных требований ветеринарного законодательства, в связи с отсутствием нормативно-правовых актов, регулирующих вопрос содержания домашних животных.</w:t>
      </w:r>
    </w:p>
    <w:p w:rsidR="005E17D5" w:rsidRDefault="005E17D5" w:rsidP="005E17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06C5">
        <w:rPr>
          <w:sz w:val="28"/>
          <w:szCs w:val="28"/>
        </w:rPr>
        <w:t xml:space="preserve">В </w:t>
      </w:r>
      <w:r w:rsidR="000E5563" w:rsidRPr="004906C5">
        <w:rPr>
          <w:sz w:val="28"/>
          <w:szCs w:val="28"/>
        </w:rPr>
        <w:t>2019</w:t>
      </w:r>
      <w:r w:rsidRPr="004906C5">
        <w:rPr>
          <w:sz w:val="28"/>
          <w:szCs w:val="28"/>
        </w:rPr>
        <w:t xml:space="preserve"> году эксперты и экспертные организации к участию при проведении </w:t>
      </w:r>
      <w:r w:rsidR="005510F7">
        <w:rPr>
          <w:sz w:val="28"/>
          <w:szCs w:val="28"/>
        </w:rPr>
        <w:t>пла</w:t>
      </w:r>
      <w:r w:rsidR="001A5559">
        <w:rPr>
          <w:sz w:val="28"/>
          <w:szCs w:val="28"/>
        </w:rPr>
        <w:t>н</w:t>
      </w:r>
      <w:r w:rsidR="005510F7">
        <w:rPr>
          <w:sz w:val="28"/>
          <w:szCs w:val="28"/>
        </w:rPr>
        <w:t xml:space="preserve">овых и внеплановых </w:t>
      </w:r>
      <w:r w:rsidRPr="004906C5">
        <w:rPr>
          <w:sz w:val="28"/>
          <w:szCs w:val="28"/>
        </w:rPr>
        <w:t>проверок в рамках государственного ветеринарного надзора</w:t>
      </w:r>
      <w:r w:rsidR="000E5563" w:rsidRPr="004906C5">
        <w:rPr>
          <w:sz w:val="28"/>
          <w:szCs w:val="28"/>
        </w:rPr>
        <w:t xml:space="preserve"> комитетом ветеринарии</w:t>
      </w:r>
      <w:r w:rsidRPr="004906C5">
        <w:rPr>
          <w:sz w:val="28"/>
          <w:szCs w:val="28"/>
        </w:rPr>
        <w:t xml:space="preserve"> не привлекались.</w:t>
      </w:r>
    </w:p>
    <w:p w:rsidR="00BA07DF" w:rsidRPr="002966CF" w:rsidRDefault="00BA07DF" w:rsidP="00BA07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296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Проводимая реформа </w:t>
      </w:r>
      <w:proofErr w:type="spellStart"/>
      <w:r w:rsidRPr="00296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</w:t>
      </w:r>
      <w:proofErr w:type="spellEnd"/>
      <w:r w:rsidRPr="00296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надзорной деятельности полностью изменяет</w:t>
      </w:r>
      <w:r w:rsidRPr="00BA0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6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 надзора.</w:t>
      </w:r>
      <w:r w:rsidRPr="00BA0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296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схемы «выявил-наказал» надзор переводится в формат «профилактика -</w:t>
      </w:r>
      <w:r w:rsidRPr="00BA0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6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недопущение». В рамках проводимой реформы комитетом разработаны и утверждены критерии эффективности и результативности контрольно-надзорной деятельности, где основанными показателями эффективности надзора станут не количество проведенных проверок и составленных протоколов, а не допущенный ущерб в результате причинения здоровью людей и животных.</w:t>
      </w:r>
    </w:p>
    <w:p w:rsidR="00BA07DF" w:rsidRPr="002966CF" w:rsidRDefault="00BA07DF" w:rsidP="00BA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Всем объектам ветеринарного надзора присвоены категории риска, классы опасности, устанавливающие периодичность плановых проверок. При максимальном риске проверки будут проводиться ежегодно, а при минимальном проверки не проводятся вовсе.</w:t>
      </w:r>
    </w:p>
    <w:p w:rsidR="00BA07DF" w:rsidRPr="002966CF" w:rsidRDefault="00BA07DF" w:rsidP="00BA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6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 и утвержден порядок по профилактике </w:t>
      </w:r>
      <w:proofErr w:type="gramStart"/>
      <w:r w:rsidRPr="00296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правонарушений</w:t>
      </w:r>
      <w:proofErr w:type="gramEnd"/>
      <w:r w:rsidRPr="00296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такие как выдача предостережений и применение статья 4.1.1 КоАП РФ «Замена административного наказания в виде административного штрафа предупреждением»</w:t>
      </w:r>
      <w:r w:rsidRPr="00BA0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5563" w:rsidRPr="000E5563" w:rsidRDefault="000E5563" w:rsidP="000E5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ветеринарным надзором Калужской области утвержденный комитетом ветеринарии при Правительстве Калужской области план проведения плановых проверок юридических лиц и индивидуальных предпринимателей </w:t>
      </w:r>
      <w:r w:rsidRPr="004906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2019 года</w:t>
      </w:r>
      <w:r w:rsidRPr="000E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согласованный с органами прокуратуры, выполнен на 100 %.</w:t>
      </w:r>
    </w:p>
    <w:p w:rsidR="000E5563" w:rsidRPr="000E5563" w:rsidRDefault="000E5563" w:rsidP="000E5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5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проводились только на основаниях</w:t>
      </w:r>
      <w:r w:rsidR="002966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 Федеральным 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Положения о порядке осуществления регионального государственного ветеринарного надзора на территории Калужской области»,  утвержденного постановлением Правительства Калужской области. </w:t>
      </w:r>
    </w:p>
    <w:p w:rsidR="00982D8B" w:rsidRDefault="000E5563" w:rsidP="00522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5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 первом полугодие  2019 год</w:t>
      </w:r>
      <w:r w:rsidR="005515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5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ветеринарный контроль (надзор) в области, осуществлялся в рамках действующего законодательства РФ, подтверждение тому является отсутствие проверок признанных недействительными (по решению суда, по предписанию органов прокуратуры, по решению руководителя органа государственного ветеринарного надзора). </w:t>
      </w:r>
    </w:p>
    <w:p w:rsidR="00982D8B" w:rsidRDefault="00982D8B" w:rsidP="00681D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2D8B" w:rsidSect="00681D5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63EC"/>
    <w:multiLevelType w:val="hybridMultilevel"/>
    <w:tmpl w:val="289EA1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5D"/>
    <w:rsid w:val="000A7797"/>
    <w:rsid w:val="000E5563"/>
    <w:rsid w:val="00131760"/>
    <w:rsid w:val="001A5559"/>
    <w:rsid w:val="001E2135"/>
    <w:rsid w:val="001E616B"/>
    <w:rsid w:val="002966CF"/>
    <w:rsid w:val="00315476"/>
    <w:rsid w:val="003D415E"/>
    <w:rsid w:val="004906C5"/>
    <w:rsid w:val="00522FCA"/>
    <w:rsid w:val="00526E60"/>
    <w:rsid w:val="005510F7"/>
    <w:rsid w:val="00551599"/>
    <w:rsid w:val="005E17D5"/>
    <w:rsid w:val="00681D5D"/>
    <w:rsid w:val="006A4AB0"/>
    <w:rsid w:val="00714415"/>
    <w:rsid w:val="00982D8B"/>
    <w:rsid w:val="00BA07DF"/>
    <w:rsid w:val="00C0119B"/>
    <w:rsid w:val="00CE53AB"/>
    <w:rsid w:val="00D75C34"/>
    <w:rsid w:val="00EA3668"/>
    <w:rsid w:val="00F5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3426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Серегина Надежда Ивановна</dc:creator>
  <cp:lastModifiedBy>Серегина Надежда Ивановна</cp:lastModifiedBy>
  <cp:revision>7</cp:revision>
  <cp:lastPrinted>2019-08-15T06:11:00Z</cp:lastPrinted>
  <dcterms:created xsi:type="dcterms:W3CDTF">2019-08-12T06:29:00Z</dcterms:created>
  <dcterms:modified xsi:type="dcterms:W3CDTF">2019-08-15T09:23:00Z</dcterms:modified>
</cp:coreProperties>
</file>